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4A03" w14:textId="77777777" w:rsidR="00AF3C26" w:rsidRPr="00AF3C26" w:rsidRDefault="00AF3C26" w:rsidP="00AF3C2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4"/>
        </w:rPr>
      </w:pPr>
      <w:r w:rsidRPr="00AF3C26">
        <w:rPr>
          <w:rFonts w:asciiTheme="minorHAnsi" w:hAnsiTheme="minorHAnsi" w:cstheme="minorHAnsi"/>
          <w:b/>
          <w:sz w:val="44"/>
        </w:rPr>
        <w:t>Verbes comme …</w:t>
      </w:r>
    </w:p>
    <w:p w14:paraId="31BA100F" w14:textId="77777777" w:rsidR="00AF3C26" w:rsidRPr="00AF3C26" w:rsidRDefault="00AF3C26" w:rsidP="00AF3C26">
      <w:pPr>
        <w:rPr>
          <w:rFonts w:asciiTheme="minorHAnsi" w:hAnsiTheme="minorHAnsi" w:cstheme="min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3C26" w:rsidRPr="00AF3C26" w14:paraId="4AD302B5" w14:textId="77777777" w:rsidTr="005F7872">
        <w:tc>
          <w:tcPr>
            <w:tcW w:w="4531" w:type="dxa"/>
            <w:shd w:val="clear" w:color="auto" w:fill="808080" w:themeFill="background1" w:themeFillShade="80"/>
          </w:tcPr>
          <w:p w14:paraId="4A06E76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F3C26">
              <w:rPr>
                <w:rFonts w:asciiTheme="minorHAnsi" w:hAnsiTheme="minorHAnsi" w:cstheme="minorHAnsi"/>
                <w:b/>
                <w:sz w:val="28"/>
              </w:rPr>
              <w:t>GER</w:t>
            </w:r>
          </w:p>
        </w:tc>
        <w:tc>
          <w:tcPr>
            <w:tcW w:w="4531" w:type="dxa"/>
            <w:shd w:val="clear" w:color="auto" w:fill="808080" w:themeFill="background1" w:themeFillShade="80"/>
          </w:tcPr>
          <w:p w14:paraId="05E8B0CB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F3C26">
              <w:rPr>
                <w:rFonts w:asciiTheme="minorHAnsi" w:hAnsiTheme="minorHAnsi" w:cstheme="minorHAnsi"/>
                <w:b/>
                <w:sz w:val="28"/>
              </w:rPr>
              <w:t>CER</w:t>
            </w:r>
          </w:p>
        </w:tc>
      </w:tr>
      <w:tr w:rsidR="00AF3C26" w:rsidRPr="00AF3C26" w14:paraId="6CD44A24" w14:textId="77777777" w:rsidTr="005F7872">
        <w:tc>
          <w:tcPr>
            <w:tcW w:w="4531" w:type="dxa"/>
          </w:tcPr>
          <w:p w14:paraId="1C1BC4FB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Changer</w:t>
            </w:r>
          </w:p>
          <w:p w14:paraId="706081E2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Ranger</w:t>
            </w:r>
          </w:p>
          <w:p w14:paraId="4163BDD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Partager</w:t>
            </w:r>
          </w:p>
          <w:p w14:paraId="2A772CB0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Voyager</w:t>
            </w:r>
          </w:p>
          <w:p w14:paraId="38FA2345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Nager</w:t>
            </w:r>
          </w:p>
          <w:p w14:paraId="6F27E4E8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Arranger</w:t>
            </w:r>
          </w:p>
          <w:p w14:paraId="68858620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Bouger</w:t>
            </w:r>
          </w:p>
          <w:p w14:paraId="65775E8D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Engager</w:t>
            </w:r>
          </w:p>
          <w:p w14:paraId="2F733AC3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Diriger</w:t>
            </w:r>
          </w:p>
          <w:p w14:paraId="72A2281F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Déranger</w:t>
            </w:r>
          </w:p>
          <w:p w14:paraId="51EA32EF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Plonger</w:t>
            </w:r>
          </w:p>
          <w:p w14:paraId="20B0D677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Négliger</w:t>
            </w:r>
          </w:p>
          <w:p w14:paraId="3B204C54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Corriger</w:t>
            </w:r>
          </w:p>
          <w:p w14:paraId="611CF5B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Déménager</w:t>
            </w:r>
          </w:p>
          <w:p w14:paraId="2F0BB7C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Obliger</w:t>
            </w:r>
          </w:p>
          <w:p w14:paraId="6F968457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Exiger</w:t>
            </w:r>
          </w:p>
          <w:p w14:paraId="7C5FF424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Juger</w:t>
            </w:r>
          </w:p>
          <w:p w14:paraId="0825F0B5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Charger</w:t>
            </w:r>
          </w:p>
        </w:tc>
        <w:tc>
          <w:tcPr>
            <w:tcW w:w="4531" w:type="dxa"/>
          </w:tcPr>
          <w:p w14:paraId="32900B53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Annoncer</w:t>
            </w:r>
          </w:p>
          <w:p w14:paraId="5B0F3223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Placer (se déplacer)</w:t>
            </w:r>
          </w:p>
          <w:p w14:paraId="71035163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Foncer (défoncer)</w:t>
            </w:r>
          </w:p>
          <w:p w14:paraId="275639A7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Effacer</w:t>
            </w:r>
          </w:p>
          <w:p w14:paraId="31EE8AB8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Remplacer</w:t>
            </w:r>
          </w:p>
          <w:p w14:paraId="274C8086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Sucer</w:t>
            </w:r>
          </w:p>
          <w:p w14:paraId="3CEB59B0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Exercer</w:t>
            </w:r>
          </w:p>
          <w:p w14:paraId="2BDC99F1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Coincer (se coincer)</w:t>
            </w:r>
          </w:p>
          <w:p w14:paraId="490A86B2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Balancer</w:t>
            </w:r>
          </w:p>
          <w:p w14:paraId="33DE33D4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Prononcer</w:t>
            </w:r>
          </w:p>
          <w:p w14:paraId="6E772BB2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S’efforcer</w:t>
            </w:r>
          </w:p>
        </w:tc>
      </w:tr>
      <w:tr w:rsidR="00AF3C26" w:rsidRPr="00AF3C26" w14:paraId="75B9D224" w14:textId="77777777" w:rsidTr="005F7872">
        <w:tc>
          <w:tcPr>
            <w:tcW w:w="4531" w:type="dxa"/>
            <w:shd w:val="clear" w:color="auto" w:fill="808080" w:themeFill="background1" w:themeFillShade="80"/>
          </w:tcPr>
          <w:p w14:paraId="272D384C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F3C26">
              <w:rPr>
                <w:rFonts w:asciiTheme="minorHAnsi" w:hAnsiTheme="minorHAnsi" w:cstheme="minorHAnsi"/>
                <w:b/>
                <w:sz w:val="28"/>
              </w:rPr>
              <w:t>-ELER</w:t>
            </w:r>
          </w:p>
        </w:tc>
        <w:tc>
          <w:tcPr>
            <w:tcW w:w="4531" w:type="dxa"/>
            <w:shd w:val="clear" w:color="auto" w:fill="808080" w:themeFill="background1" w:themeFillShade="80"/>
          </w:tcPr>
          <w:p w14:paraId="0CD580C6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F3C26">
              <w:rPr>
                <w:rFonts w:asciiTheme="minorHAnsi" w:hAnsiTheme="minorHAnsi" w:cstheme="minorHAnsi"/>
                <w:b/>
                <w:sz w:val="28"/>
              </w:rPr>
              <w:t>-ETER</w:t>
            </w:r>
          </w:p>
        </w:tc>
      </w:tr>
      <w:tr w:rsidR="00AF3C26" w:rsidRPr="009B7330" w14:paraId="4A7C398A" w14:textId="77777777" w:rsidTr="005F7872">
        <w:tc>
          <w:tcPr>
            <w:tcW w:w="4531" w:type="dxa"/>
          </w:tcPr>
          <w:p w14:paraId="74BFA157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Craqueler</w:t>
            </w:r>
          </w:p>
          <w:p w14:paraId="769D86F4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Ensorceler</w:t>
            </w:r>
          </w:p>
          <w:p w14:paraId="144F44B1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Épeler</w:t>
            </w:r>
          </w:p>
          <w:p w14:paraId="400AEC21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Harceler</w:t>
            </w:r>
          </w:p>
          <w:p w14:paraId="7E117FCE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Niveler</w:t>
            </w:r>
          </w:p>
          <w:p w14:paraId="00610F88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Renouveler</w:t>
            </w:r>
          </w:p>
        </w:tc>
        <w:tc>
          <w:tcPr>
            <w:tcW w:w="4531" w:type="dxa"/>
          </w:tcPr>
          <w:p w14:paraId="269D741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Empaqueter</w:t>
            </w:r>
          </w:p>
          <w:p w14:paraId="017BDCEC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Dépaqueter</w:t>
            </w:r>
          </w:p>
          <w:p w14:paraId="07D6F293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Caqueter</w:t>
            </w:r>
          </w:p>
          <w:p w14:paraId="5C24A4A7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Feuileter</w:t>
            </w:r>
          </w:p>
          <w:p w14:paraId="04CD894E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Projeter</w:t>
            </w:r>
          </w:p>
          <w:p w14:paraId="5C191D0C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Rejeter</w:t>
            </w:r>
          </w:p>
        </w:tc>
      </w:tr>
      <w:tr w:rsidR="00AF3C26" w:rsidRPr="00AF3C26" w14:paraId="61A63B94" w14:textId="77777777" w:rsidTr="005F7872">
        <w:tc>
          <w:tcPr>
            <w:tcW w:w="4531" w:type="dxa"/>
            <w:shd w:val="clear" w:color="auto" w:fill="808080" w:themeFill="background1" w:themeFillShade="80"/>
          </w:tcPr>
          <w:p w14:paraId="1AB8375B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F3C26">
              <w:rPr>
                <w:rFonts w:asciiTheme="minorHAnsi" w:hAnsiTheme="minorHAnsi" w:cstheme="minorHAnsi"/>
                <w:b/>
                <w:sz w:val="28"/>
              </w:rPr>
              <w:t>-É…ER</w:t>
            </w:r>
          </w:p>
        </w:tc>
        <w:tc>
          <w:tcPr>
            <w:tcW w:w="4531" w:type="dxa"/>
            <w:shd w:val="clear" w:color="auto" w:fill="808080" w:themeFill="background1" w:themeFillShade="80"/>
          </w:tcPr>
          <w:p w14:paraId="283057D5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F3C26">
              <w:rPr>
                <w:rFonts w:asciiTheme="minorHAnsi" w:hAnsiTheme="minorHAnsi" w:cstheme="minorHAnsi"/>
                <w:b/>
                <w:sz w:val="28"/>
              </w:rPr>
              <w:t>-E…ER</w:t>
            </w:r>
          </w:p>
        </w:tc>
      </w:tr>
      <w:tr w:rsidR="00AF3C26" w:rsidRPr="00AF3C26" w14:paraId="742705A8" w14:textId="77777777" w:rsidTr="005F7872">
        <w:tc>
          <w:tcPr>
            <w:tcW w:w="4531" w:type="dxa"/>
          </w:tcPr>
          <w:p w14:paraId="41487542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Répéter</w:t>
            </w:r>
          </w:p>
          <w:p w14:paraId="13C72C50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Espérer</w:t>
            </w:r>
          </w:p>
          <w:p w14:paraId="5AFBA98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S’inquiéter</w:t>
            </w:r>
          </w:p>
          <w:p w14:paraId="03A400FB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Intégrer</w:t>
            </w:r>
          </w:p>
          <w:p w14:paraId="45C65B99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Gérer</w:t>
            </w:r>
          </w:p>
          <w:p w14:paraId="65B4E22F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Libérer</w:t>
            </w:r>
          </w:p>
          <w:p w14:paraId="67560A9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Insérer</w:t>
            </w:r>
          </w:p>
          <w:p w14:paraId="6AE19481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Pénétrer</w:t>
            </w:r>
          </w:p>
          <w:p w14:paraId="6B0AFB8B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Exagérer</w:t>
            </w:r>
          </w:p>
          <w:p w14:paraId="1F60E5E1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Énumérer</w:t>
            </w:r>
          </w:p>
          <w:p w14:paraId="635FAF3E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Interpréter</w:t>
            </w:r>
          </w:p>
        </w:tc>
        <w:tc>
          <w:tcPr>
            <w:tcW w:w="4531" w:type="dxa"/>
          </w:tcPr>
          <w:p w14:paraId="68D2DACD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Amener</w:t>
            </w:r>
          </w:p>
          <w:p w14:paraId="7C20DF48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Emmener</w:t>
            </w:r>
          </w:p>
          <w:p w14:paraId="1422D42E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Mener</w:t>
            </w:r>
          </w:p>
          <w:p w14:paraId="1732A87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Peser</w:t>
            </w:r>
          </w:p>
          <w:p w14:paraId="0D7619E7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Enlever</w:t>
            </w:r>
          </w:p>
          <w:p w14:paraId="06CC74A2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Promener</w:t>
            </w:r>
          </w:p>
          <w:p w14:paraId="6CA329C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Élever</w:t>
            </w:r>
          </w:p>
          <w:p w14:paraId="4A871A66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Semer</w:t>
            </w:r>
          </w:p>
          <w:p w14:paraId="3C0CAA2D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Achever</w:t>
            </w:r>
          </w:p>
          <w:p w14:paraId="4CE94222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Soulever</w:t>
            </w:r>
          </w:p>
          <w:p w14:paraId="2B9AFEA0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Crever</w:t>
            </w:r>
          </w:p>
        </w:tc>
      </w:tr>
      <w:tr w:rsidR="00AF3C26" w:rsidRPr="00AF3C26" w14:paraId="2408AE59" w14:textId="77777777" w:rsidTr="005F7872">
        <w:tc>
          <w:tcPr>
            <w:tcW w:w="4531" w:type="dxa"/>
            <w:shd w:val="clear" w:color="auto" w:fill="808080" w:themeFill="background1" w:themeFillShade="80"/>
          </w:tcPr>
          <w:p w14:paraId="1810ED74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F3C26">
              <w:rPr>
                <w:rFonts w:asciiTheme="minorHAnsi" w:hAnsiTheme="minorHAnsi" w:cstheme="minorHAnsi"/>
                <w:b/>
                <w:sz w:val="28"/>
              </w:rPr>
              <w:t>-AYER</w:t>
            </w:r>
          </w:p>
        </w:tc>
        <w:tc>
          <w:tcPr>
            <w:tcW w:w="4531" w:type="dxa"/>
            <w:shd w:val="clear" w:color="auto" w:fill="808080" w:themeFill="background1" w:themeFillShade="80"/>
          </w:tcPr>
          <w:p w14:paraId="5C723283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F3C26">
              <w:rPr>
                <w:rFonts w:asciiTheme="minorHAnsi" w:hAnsiTheme="minorHAnsi" w:cstheme="minorHAnsi"/>
                <w:b/>
                <w:sz w:val="28"/>
              </w:rPr>
              <w:t>-OYER / -UYER</w:t>
            </w:r>
          </w:p>
        </w:tc>
      </w:tr>
      <w:tr w:rsidR="00AF3C26" w:rsidRPr="00AF3C26" w14:paraId="133B23AD" w14:textId="77777777" w:rsidTr="005F7872">
        <w:tc>
          <w:tcPr>
            <w:tcW w:w="4531" w:type="dxa"/>
          </w:tcPr>
          <w:p w14:paraId="7C154F3D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Effrayer</w:t>
            </w:r>
          </w:p>
          <w:p w14:paraId="588DDF3B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Balayer</w:t>
            </w:r>
          </w:p>
          <w:p w14:paraId="55B9AEE0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Essayer</w:t>
            </w:r>
          </w:p>
          <w:p w14:paraId="4F76BC6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926FDB6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7DFE25F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32FC1348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Nettoyer</w:t>
            </w:r>
          </w:p>
          <w:p w14:paraId="0B7C708D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Employer</w:t>
            </w:r>
          </w:p>
          <w:p w14:paraId="3FF677F6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Se noyer</w:t>
            </w:r>
          </w:p>
          <w:p w14:paraId="6D64EEAF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Foudroyer</w:t>
            </w:r>
          </w:p>
          <w:p w14:paraId="54259301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Aboyer</w:t>
            </w:r>
          </w:p>
          <w:p w14:paraId="408568B3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90E84F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Ennuyer</w:t>
            </w:r>
          </w:p>
          <w:p w14:paraId="1D103E85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Appuyer</w:t>
            </w:r>
          </w:p>
        </w:tc>
      </w:tr>
      <w:tr w:rsidR="00AF3C26" w:rsidRPr="00AF3C26" w14:paraId="08575F6B" w14:textId="77777777" w:rsidTr="005F7872">
        <w:tc>
          <w:tcPr>
            <w:tcW w:w="4531" w:type="dxa"/>
            <w:shd w:val="clear" w:color="auto" w:fill="808080" w:themeFill="background1" w:themeFillShade="80"/>
          </w:tcPr>
          <w:p w14:paraId="5ED44F88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F3C26">
              <w:rPr>
                <w:rFonts w:asciiTheme="minorHAnsi" w:hAnsiTheme="minorHAnsi" w:cstheme="minorHAnsi"/>
                <w:b/>
                <w:sz w:val="28"/>
              </w:rPr>
              <w:lastRenderedPageBreak/>
              <w:t>OUBLIER</w:t>
            </w:r>
          </w:p>
        </w:tc>
        <w:tc>
          <w:tcPr>
            <w:tcW w:w="4531" w:type="dxa"/>
            <w:shd w:val="clear" w:color="auto" w:fill="808080" w:themeFill="background1" w:themeFillShade="80"/>
          </w:tcPr>
          <w:p w14:paraId="11FBEA47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F3C26">
              <w:rPr>
                <w:rFonts w:asciiTheme="minorHAnsi" w:hAnsiTheme="minorHAnsi" w:cstheme="minorHAnsi"/>
                <w:b/>
                <w:sz w:val="28"/>
              </w:rPr>
              <w:t>EINDRE</w:t>
            </w:r>
          </w:p>
        </w:tc>
      </w:tr>
      <w:tr w:rsidR="00AF3C26" w:rsidRPr="00AF3C26" w14:paraId="6237A43F" w14:textId="77777777" w:rsidTr="005F7872">
        <w:tc>
          <w:tcPr>
            <w:tcW w:w="4531" w:type="dxa"/>
          </w:tcPr>
          <w:p w14:paraId="1AF43323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Chier</w:t>
            </w:r>
          </w:p>
          <w:p w14:paraId="255A8016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Nier</w:t>
            </w:r>
          </w:p>
          <w:p w14:paraId="1BF09294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Parier</w:t>
            </w:r>
          </w:p>
          <w:p w14:paraId="7733EF49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Expédier</w:t>
            </w:r>
          </w:p>
          <w:p w14:paraId="1E6FB437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Étudier</w:t>
            </w:r>
          </w:p>
          <w:p w14:paraId="3E615CA6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Crier</w:t>
            </w:r>
          </w:p>
          <w:p w14:paraId="382C2EC3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Remercier</w:t>
            </w:r>
          </w:p>
          <w:p w14:paraId="120ABC3E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Plier</w:t>
            </w:r>
          </w:p>
          <w:p w14:paraId="40E4625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Lier</w:t>
            </w:r>
          </w:p>
          <w:p w14:paraId="149DE9A5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Modifier</w:t>
            </w:r>
          </w:p>
          <w:p w14:paraId="09191558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Trier</w:t>
            </w:r>
          </w:p>
          <w:p w14:paraId="22547F80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Apprécier</w:t>
            </w:r>
          </w:p>
          <w:p w14:paraId="1EAC23A0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Intensifier</w:t>
            </w:r>
          </w:p>
          <w:p w14:paraId="4CDF6799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31963472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Peindre</w:t>
            </w:r>
          </w:p>
          <w:p w14:paraId="6A66C76A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Atteindre</w:t>
            </w:r>
          </w:p>
          <w:p w14:paraId="03FD0AB9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Éteindre</w:t>
            </w:r>
          </w:p>
          <w:p w14:paraId="1D910D30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Teindre</w:t>
            </w:r>
          </w:p>
          <w:p w14:paraId="60B3A3D5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66A10176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  <w:r w:rsidRPr="00AF3C26">
              <w:rPr>
                <w:rFonts w:asciiTheme="minorHAnsi" w:hAnsiTheme="minorHAnsi" w:cstheme="minorHAnsi"/>
                <w:sz w:val="22"/>
                <w:lang w:val="fr-BE"/>
              </w:rPr>
              <w:t>(re)joindre</w:t>
            </w:r>
          </w:p>
          <w:p w14:paraId="49C1F8F6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3178E131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Craindre</w:t>
            </w:r>
          </w:p>
          <w:p w14:paraId="0563D6E4" w14:textId="77777777" w:rsidR="00AF3C26" w:rsidRPr="00AF3C26" w:rsidRDefault="00AF3C26" w:rsidP="005F78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F3C26">
              <w:rPr>
                <w:rFonts w:asciiTheme="minorHAnsi" w:hAnsiTheme="minorHAnsi" w:cstheme="minorHAnsi"/>
                <w:sz w:val="22"/>
              </w:rPr>
              <w:t>(se) plaindre</w:t>
            </w:r>
          </w:p>
        </w:tc>
      </w:tr>
    </w:tbl>
    <w:p w14:paraId="0BA4E04E" w14:textId="77777777" w:rsidR="00AF3C26" w:rsidRPr="00AF3C26" w:rsidRDefault="00AF3C26" w:rsidP="00AF3C26">
      <w:pPr>
        <w:rPr>
          <w:rFonts w:asciiTheme="minorHAnsi" w:hAnsiTheme="minorHAnsi" w:cstheme="minorHAnsi"/>
          <w:sz w:val="22"/>
        </w:rPr>
      </w:pPr>
    </w:p>
    <w:p w14:paraId="4F3DB487" w14:textId="77777777" w:rsidR="00223415" w:rsidRPr="00AF3C26" w:rsidRDefault="00223415">
      <w:pPr>
        <w:spacing w:after="160" w:line="259" w:lineRule="auto"/>
        <w:rPr>
          <w:rFonts w:asciiTheme="minorHAnsi" w:hAnsiTheme="minorHAnsi" w:cstheme="minorHAnsi"/>
          <w:sz w:val="24"/>
          <w:szCs w:val="22"/>
          <w:lang w:val="fr-FR"/>
        </w:rPr>
      </w:pPr>
    </w:p>
    <w:p w14:paraId="0D436E9F" w14:textId="77777777" w:rsidR="00DC1CD8" w:rsidRPr="00223415" w:rsidRDefault="009B733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DC1CD8" w:rsidRPr="00223415" w:rsidSect="00223415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2A5D"/>
    <w:multiLevelType w:val="hybridMultilevel"/>
    <w:tmpl w:val="52B425AE"/>
    <w:lvl w:ilvl="0" w:tplc="8D1E3270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43920B47"/>
    <w:multiLevelType w:val="hybridMultilevel"/>
    <w:tmpl w:val="6324C982"/>
    <w:lvl w:ilvl="0" w:tplc="0813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71CC"/>
    <w:multiLevelType w:val="hybridMultilevel"/>
    <w:tmpl w:val="E8767DD0"/>
    <w:lvl w:ilvl="0" w:tplc="1C52CC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822A4"/>
    <w:multiLevelType w:val="hybridMultilevel"/>
    <w:tmpl w:val="6A5EF0B4"/>
    <w:lvl w:ilvl="0" w:tplc="0813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07AB"/>
    <w:multiLevelType w:val="hybridMultilevel"/>
    <w:tmpl w:val="6B1A6570"/>
    <w:lvl w:ilvl="0" w:tplc="74F8D31C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15"/>
    <w:rsid w:val="00223415"/>
    <w:rsid w:val="006C2155"/>
    <w:rsid w:val="007A0D78"/>
    <w:rsid w:val="008C41D1"/>
    <w:rsid w:val="009B7330"/>
    <w:rsid w:val="00AF3C26"/>
    <w:rsid w:val="00D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A54D"/>
  <w15:chartTrackingRefBased/>
  <w15:docId w15:val="{9DE31AB9-FD84-4AE6-90C4-985F4265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41D1"/>
    <w:pPr>
      <w:ind w:left="720"/>
      <w:contextualSpacing/>
    </w:pPr>
  </w:style>
  <w:style w:type="table" w:styleId="Tabelraster">
    <w:name w:val="Table Grid"/>
    <w:basedOn w:val="Standaardtabel"/>
    <w:uiPriority w:val="39"/>
    <w:rsid w:val="00AF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Tom Pierré</cp:lastModifiedBy>
  <cp:revision>2</cp:revision>
  <dcterms:created xsi:type="dcterms:W3CDTF">2020-10-09T08:38:00Z</dcterms:created>
  <dcterms:modified xsi:type="dcterms:W3CDTF">2020-10-09T08:38:00Z</dcterms:modified>
</cp:coreProperties>
</file>